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3564" w14:textId="77777777" w:rsidR="00475EE8" w:rsidRDefault="00475EE8" w:rsidP="00475EE8">
      <w:pPr>
        <w:pStyle w:val="Zkladntext2"/>
        <w:pBdr>
          <w:bottom w:val="single" w:sz="12" w:space="1" w:color="auto"/>
        </w:pBdr>
        <w:spacing w:line="276" w:lineRule="auto"/>
        <w:rPr>
          <w:rFonts w:asciiTheme="minorHAnsi" w:hAnsiTheme="minorHAnsi"/>
          <w:b w:val="0"/>
          <w:iCs/>
          <w:sz w:val="24"/>
          <w:szCs w:val="24"/>
        </w:rPr>
      </w:pPr>
      <w:r w:rsidRPr="00694CE8">
        <w:rPr>
          <w:rFonts w:asciiTheme="minorHAnsi" w:hAnsiTheme="minorHAnsi"/>
          <w:b w:val="0"/>
          <w:iCs/>
          <w:sz w:val="24"/>
          <w:szCs w:val="24"/>
        </w:rPr>
        <w:t>Meno a priezvisko rodiča / zákonného zástupcu, adresa trvalého bydliska</w:t>
      </w:r>
    </w:p>
    <w:p w14:paraId="0896343E" w14:textId="77777777" w:rsidR="00475EE8" w:rsidRPr="00EA3683" w:rsidRDefault="00475EE8" w:rsidP="00475EE8">
      <w:pPr>
        <w:pStyle w:val="Zkladntext2"/>
        <w:spacing w:line="276" w:lineRule="auto"/>
        <w:rPr>
          <w:rFonts w:asciiTheme="minorHAnsi" w:hAnsiTheme="minorHAnsi"/>
          <w:b w:val="0"/>
          <w:iCs/>
          <w:sz w:val="24"/>
          <w:szCs w:val="24"/>
        </w:rPr>
      </w:pPr>
    </w:p>
    <w:p w14:paraId="055EEC31" w14:textId="77777777" w:rsidR="00475EE8" w:rsidRPr="005529AE" w:rsidRDefault="00475EE8" w:rsidP="00475EE8">
      <w:pPr>
        <w:pStyle w:val="Zkladntext2"/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14:paraId="2597DA16" w14:textId="77777777" w:rsidR="00475EE8" w:rsidRPr="005529AE" w:rsidRDefault="00475EE8" w:rsidP="00475EE8">
      <w:pPr>
        <w:pStyle w:val="Zkladntext2"/>
        <w:tabs>
          <w:tab w:val="center" w:pos="4536"/>
        </w:tabs>
        <w:spacing w:line="276" w:lineRule="auto"/>
        <w:jc w:val="left"/>
        <w:rPr>
          <w:rFonts w:asciiTheme="minorHAnsi" w:hAnsiTheme="minorHAnsi"/>
          <w:b w:val="0"/>
          <w:iCs/>
          <w:sz w:val="24"/>
          <w:szCs w:val="24"/>
        </w:rPr>
      </w:pPr>
    </w:p>
    <w:p w14:paraId="4D964001" w14:textId="77777777" w:rsidR="00475EE8" w:rsidRPr="005529AE" w:rsidRDefault="00475EE8" w:rsidP="00475EE8">
      <w:pPr>
        <w:pStyle w:val="Zkladntext2"/>
        <w:spacing w:line="276" w:lineRule="auto"/>
        <w:ind w:left="5670"/>
        <w:jc w:val="left"/>
        <w:rPr>
          <w:rFonts w:asciiTheme="minorHAnsi" w:hAnsiTheme="minorHAnsi"/>
          <w:b w:val="0"/>
          <w:iCs/>
          <w:sz w:val="24"/>
          <w:szCs w:val="24"/>
        </w:rPr>
      </w:pPr>
      <w:r w:rsidRPr="005529AE">
        <w:rPr>
          <w:rFonts w:asciiTheme="minorHAnsi" w:hAnsiTheme="minorHAnsi"/>
          <w:b w:val="0"/>
          <w:iCs/>
          <w:sz w:val="24"/>
          <w:szCs w:val="24"/>
        </w:rPr>
        <w:t>Názov školy</w:t>
      </w:r>
    </w:p>
    <w:p w14:paraId="1822412E" w14:textId="77777777" w:rsidR="00475EE8" w:rsidRDefault="00475EE8" w:rsidP="00475EE8">
      <w:pPr>
        <w:pStyle w:val="Zkladntext2"/>
        <w:spacing w:line="276" w:lineRule="auto"/>
        <w:ind w:left="5670"/>
        <w:jc w:val="left"/>
        <w:rPr>
          <w:rFonts w:asciiTheme="minorHAnsi" w:hAnsiTheme="minorHAnsi"/>
          <w:b w:val="0"/>
          <w:iCs/>
          <w:sz w:val="24"/>
          <w:szCs w:val="24"/>
        </w:rPr>
      </w:pPr>
      <w:r w:rsidRPr="005529AE">
        <w:rPr>
          <w:rFonts w:asciiTheme="minorHAnsi" w:hAnsiTheme="minorHAnsi"/>
          <w:b w:val="0"/>
          <w:iCs/>
          <w:sz w:val="24"/>
          <w:szCs w:val="24"/>
        </w:rPr>
        <w:t>Adresa školy</w:t>
      </w:r>
    </w:p>
    <w:p w14:paraId="752B3AE1" w14:textId="77777777" w:rsidR="00475EE8" w:rsidRPr="005529AE" w:rsidRDefault="00475EE8" w:rsidP="00475EE8">
      <w:pPr>
        <w:pStyle w:val="Zkladntext2"/>
        <w:spacing w:line="276" w:lineRule="auto"/>
        <w:ind w:left="5670"/>
        <w:jc w:val="left"/>
        <w:rPr>
          <w:rFonts w:asciiTheme="minorHAnsi" w:hAnsiTheme="minorHAnsi"/>
          <w:b w:val="0"/>
          <w:iCs/>
          <w:sz w:val="24"/>
          <w:szCs w:val="24"/>
        </w:rPr>
      </w:pPr>
      <w:r>
        <w:rPr>
          <w:rFonts w:asciiTheme="minorHAnsi" w:hAnsiTheme="minorHAnsi"/>
          <w:b w:val="0"/>
          <w:iCs/>
          <w:sz w:val="24"/>
          <w:szCs w:val="24"/>
        </w:rPr>
        <w:t>Mesto</w:t>
      </w:r>
    </w:p>
    <w:p w14:paraId="167EBA49" w14:textId="77777777" w:rsidR="00475EE8" w:rsidRDefault="00475EE8" w:rsidP="00475EE8">
      <w:pPr>
        <w:pStyle w:val="Zkladntext2"/>
        <w:spacing w:line="276" w:lineRule="auto"/>
        <w:jc w:val="both"/>
        <w:rPr>
          <w:rFonts w:asciiTheme="minorHAnsi" w:hAnsiTheme="minorHAnsi"/>
          <w:b w:val="0"/>
          <w:iCs/>
          <w:sz w:val="24"/>
          <w:szCs w:val="24"/>
        </w:rPr>
      </w:pPr>
    </w:p>
    <w:p w14:paraId="16BD2F68" w14:textId="77777777" w:rsidR="00475EE8" w:rsidRDefault="00475EE8" w:rsidP="00475EE8">
      <w:pPr>
        <w:pStyle w:val="Zkladntext2"/>
        <w:spacing w:line="276" w:lineRule="auto"/>
        <w:jc w:val="both"/>
        <w:rPr>
          <w:rFonts w:asciiTheme="minorHAnsi" w:hAnsiTheme="minorHAnsi"/>
          <w:b w:val="0"/>
          <w:iCs/>
          <w:sz w:val="24"/>
          <w:szCs w:val="24"/>
        </w:rPr>
      </w:pPr>
    </w:p>
    <w:p w14:paraId="72D054B0" w14:textId="60BB465E" w:rsidR="00F038AF" w:rsidRPr="00475EE8" w:rsidRDefault="00051C02" w:rsidP="00475EE8">
      <w:pPr>
        <w:pStyle w:val="Zkladntext2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75EE8">
        <w:rPr>
          <w:rFonts w:asciiTheme="minorHAnsi" w:hAnsiTheme="minorHAnsi"/>
          <w:sz w:val="24"/>
          <w:szCs w:val="24"/>
        </w:rPr>
        <w:t xml:space="preserve">Vec: </w:t>
      </w:r>
      <w:r w:rsidR="00625339" w:rsidRPr="00475EE8">
        <w:rPr>
          <w:rFonts w:asciiTheme="minorHAnsi" w:hAnsiTheme="minorHAnsi"/>
          <w:sz w:val="24"/>
          <w:szCs w:val="24"/>
        </w:rPr>
        <w:t>Žiadosť o možnosť prítomnosti</w:t>
      </w:r>
      <w:r w:rsidR="00F038AF" w:rsidRPr="00475EE8">
        <w:rPr>
          <w:rFonts w:asciiTheme="minorHAnsi" w:hAnsiTheme="minorHAnsi"/>
          <w:sz w:val="24"/>
          <w:szCs w:val="24"/>
        </w:rPr>
        <w:t xml:space="preserve"> rodiča dieťaťa so zdravotným </w:t>
      </w:r>
      <w:r w:rsidR="00C72B7D">
        <w:rPr>
          <w:rFonts w:asciiTheme="minorHAnsi" w:hAnsiTheme="minorHAnsi"/>
          <w:sz w:val="24"/>
          <w:szCs w:val="24"/>
        </w:rPr>
        <w:t>znevýhodnením</w:t>
      </w:r>
      <w:r w:rsidR="00F038AF" w:rsidRPr="00475EE8">
        <w:rPr>
          <w:rFonts w:asciiTheme="minorHAnsi" w:hAnsiTheme="minorHAnsi"/>
          <w:sz w:val="24"/>
          <w:szCs w:val="24"/>
        </w:rPr>
        <w:t xml:space="preserve"> na vyučovaní </w:t>
      </w:r>
    </w:p>
    <w:p w14:paraId="3D4DCEB6" w14:textId="77777777" w:rsidR="00475EE8" w:rsidRPr="005529AE" w:rsidRDefault="00475EE8" w:rsidP="00475EE8">
      <w:pPr>
        <w:pStyle w:val="Zkladntext2"/>
        <w:spacing w:line="276" w:lineRule="auto"/>
        <w:jc w:val="both"/>
        <w:rPr>
          <w:rFonts w:asciiTheme="minorHAnsi" w:hAnsiTheme="minorHAnsi"/>
          <w:b w:val="0"/>
          <w:sz w:val="24"/>
          <w:szCs w:val="24"/>
          <w:u w:val="single"/>
        </w:rPr>
      </w:pPr>
    </w:p>
    <w:p w14:paraId="6CFFEFCF" w14:textId="77777777" w:rsidR="00475EE8" w:rsidRPr="00EA1646" w:rsidRDefault="00475EE8" w:rsidP="00475EE8">
      <w:pPr>
        <w:pStyle w:val="Zkladntext2"/>
        <w:spacing w:line="276" w:lineRule="auto"/>
        <w:jc w:val="both"/>
        <w:rPr>
          <w:rFonts w:asciiTheme="minorHAnsi" w:hAnsiTheme="minorHAnsi"/>
          <w:b w:val="0"/>
          <w:bCs/>
          <w:iCs/>
          <w:sz w:val="24"/>
          <w:szCs w:val="24"/>
        </w:rPr>
      </w:pP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Vážený pán riaditeľ / Vážená pani riaditeľka,</w:t>
      </w:r>
    </w:p>
    <w:p w14:paraId="319FD448" w14:textId="77777777" w:rsidR="00475EE8" w:rsidRPr="00EA1646" w:rsidRDefault="00475EE8" w:rsidP="00475EE8">
      <w:pPr>
        <w:pStyle w:val="Zkladntext2"/>
        <w:spacing w:line="276" w:lineRule="auto"/>
        <w:jc w:val="both"/>
        <w:rPr>
          <w:rFonts w:asciiTheme="minorHAnsi" w:hAnsiTheme="minorHAnsi"/>
          <w:b w:val="0"/>
          <w:bCs/>
          <w:iCs/>
          <w:sz w:val="24"/>
          <w:szCs w:val="24"/>
        </w:rPr>
      </w:pPr>
    </w:p>
    <w:p w14:paraId="5B9FA034" w14:textId="77777777" w:rsidR="00475EE8" w:rsidRPr="00475EE8" w:rsidRDefault="00625339" w:rsidP="00475EE8">
      <w:pPr>
        <w:pStyle w:val="Zkladntext2"/>
        <w:tabs>
          <w:tab w:val="right" w:leader="dot" w:pos="9070"/>
        </w:tabs>
        <w:spacing w:line="276" w:lineRule="auto"/>
        <w:jc w:val="both"/>
        <w:rPr>
          <w:rFonts w:asciiTheme="minorHAnsi" w:hAnsiTheme="minorHAnsi"/>
          <w:b w:val="0"/>
          <w:bCs/>
          <w:iCs/>
          <w:sz w:val="24"/>
          <w:szCs w:val="24"/>
        </w:rPr>
      </w:pPr>
      <w:r w:rsidRPr="00475EE8">
        <w:rPr>
          <w:rFonts w:asciiTheme="minorHAnsi" w:hAnsiTheme="minorHAnsi"/>
          <w:b w:val="0"/>
          <w:sz w:val="24"/>
          <w:szCs w:val="24"/>
        </w:rPr>
        <w:t xml:space="preserve">ako zákonný zástupca </w:t>
      </w:r>
      <w:r w:rsidR="00475EE8" w:rsidRPr="00475EE8">
        <w:rPr>
          <w:rFonts w:asciiTheme="minorHAnsi" w:hAnsiTheme="minorHAnsi"/>
          <w:b w:val="0"/>
          <w:bCs/>
          <w:iCs/>
          <w:sz w:val="24"/>
          <w:szCs w:val="24"/>
        </w:rPr>
        <w:tab/>
        <w:t>,</w:t>
      </w:r>
    </w:p>
    <w:p w14:paraId="15D1C0C3" w14:textId="77777777" w:rsidR="00475EE8" w:rsidRPr="00EA1646" w:rsidRDefault="00475EE8" w:rsidP="00475EE8">
      <w:pPr>
        <w:pStyle w:val="Zkladntext2"/>
        <w:tabs>
          <w:tab w:val="left" w:leader="dot" w:pos="2268"/>
          <w:tab w:val="left" w:leader="dot" w:pos="6804"/>
          <w:tab w:val="right" w:leader="dot" w:pos="9070"/>
        </w:tabs>
        <w:spacing w:line="276" w:lineRule="auto"/>
        <w:jc w:val="both"/>
        <w:rPr>
          <w:rFonts w:asciiTheme="minorHAnsi" w:hAnsiTheme="minorHAnsi"/>
          <w:b w:val="0"/>
          <w:bCs/>
          <w:iCs/>
          <w:sz w:val="24"/>
          <w:szCs w:val="24"/>
        </w:rPr>
      </w:pP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 xml:space="preserve">nar. </w:t>
      </w:r>
      <w:r>
        <w:rPr>
          <w:rFonts w:asciiTheme="minorHAnsi" w:hAnsiTheme="minorHAnsi"/>
          <w:b w:val="0"/>
          <w:bCs/>
          <w:iCs/>
          <w:sz w:val="24"/>
          <w:szCs w:val="24"/>
        </w:rPr>
        <w:tab/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 xml:space="preserve"> v </w:t>
      </w:r>
      <w:r>
        <w:rPr>
          <w:rFonts w:asciiTheme="minorHAnsi" w:hAnsiTheme="minorHAnsi"/>
          <w:b w:val="0"/>
          <w:bCs/>
          <w:iCs/>
          <w:sz w:val="24"/>
          <w:szCs w:val="24"/>
        </w:rPr>
        <w:tab/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 xml:space="preserve">, r. č. </w:t>
      </w:r>
      <w:r>
        <w:rPr>
          <w:rFonts w:asciiTheme="minorHAnsi" w:hAnsiTheme="minorHAnsi"/>
          <w:b w:val="0"/>
          <w:bCs/>
          <w:iCs/>
          <w:sz w:val="24"/>
          <w:szCs w:val="24"/>
        </w:rPr>
        <w:tab/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,</w:t>
      </w:r>
    </w:p>
    <w:p w14:paraId="2ADCB276" w14:textId="77777777" w:rsidR="00475EE8" w:rsidRPr="00EA1646" w:rsidRDefault="00475EE8" w:rsidP="00475EE8">
      <w:pPr>
        <w:pStyle w:val="Zkladntext2"/>
        <w:tabs>
          <w:tab w:val="right" w:leader="dot" w:pos="9070"/>
        </w:tabs>
        <w:spacing w:line="276" w:lineRule="auto"/>
        <w:jc w:val="both"/>
        <w:rPr>
          <w:rFonts w:asciiTheme="minorHAnsi" w:hAnsiTheme="minorHAnsi"/>
          <w:b w:val="0"/>
          <w:bCs/>
          <w:iCs/>
          <w:sz w:val="24"/>
          <w:szCs w:val="24"/>
        </w:rPr>
      </w:pP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 xml:space="preserve">trvalým bydliskom </w:t>
      </w:r>
      <w:r>
        <w:rPr>
          <w:rFonts w:asciiTheme="minorHAnsi" w:hAnsiTheme="minorHAnsi"/>
          <w:b w:val="0"/>
          <w:bCs/>
          <w:iCs/>
          <w:sz w:val="24"/>
          <w:szCs w:val="24"/>
        </w:rPr>
        <w:tab/>
      </w:r>
      <w:r w:rsidRPr="00EA1646">
        <w:rPr>
          <w:rFonts w:asciiTheme="minorHAnsi" w:hAnsiTheme="minorHAnsi"/>
          <w:b w:val="0"/>
          <w:bCs/>
          <w:iCs/>
          <w:sz w:val="24"/>
          <w:szCs w:val="24"/>
        </w:rPr>
        <w:t>,</w:t>
      </w:r>
    </w:p>
    <w:p w14:paraId="6FB7267E" w14:textId="21D33829" w:rsidR="00F038AF" w:rsidRPr="00475EE8" w:rsidRDefault="00625339" w:rsidP="00475EE8">
      <w:pPr>
        <w:jc w:val="both"/>
        <w:rPr>
          <w:rFonts w:eastAsia="Times New Roman" w:cs="Arial"/>
          <w:b/>
          <w:color w:val="222222"/>
          <w:sz w:val="24"/>
          <w:szCs w:val="24"/>
          <w:lang w:eastAsia="sk-SK"/>
        </w:rPr>
      </w:pPr>
      <w:r w:rsidRPr="00475EE8">
        <w:rPr>
          <w:rFonts w:cs="Times New Roman"/>
          <w:sz w:val="24"/>
          <w:szCs w:val="24"/>
        </w:rPr>
        <w:t xml:space="preserve">si Vás dovoľujem </w:t>
      </w:r>
      <w:r w:rsidRPr="00475EE8">
        <w:rPr>
          <w:rFonts w:cs="Times New Roman"/>
          <w:b/>
          <w:sz w:val="24"/>
          <w:szCs w:val="24"/>
        </w:rPr>
        <w:t xml:space="preserve">požiadať </w:t>
      </w:r>
      <w:r w:rsidRPr="00475EE8">
        <w:rPr>
          <w:rFonts w:eastAsia="Times New Roman" w:cs="Arial"/>
          <w:b/>
          <w:color w:val="222222"/>
          <w:sz w:val="24"/>
          <w:szCs w:val="24"/>
          <w:lang w:eastAsia="sk-SK"/>
        </w:rPr>
        <w:t xml:space="preserve">o možnosť prítomnosti </w:t>
      </w:r>
      <w:r w:rsidRPr="00475EE8">
        <w:rPr>
          <w:rFonts w:cs="Times New Roman"/>
          <w:b/>
          <w:sz w:val="24"/>
          <w:szCs w:val="24"/>
        </w:rPr>
        <w:t>zákonného zástupcu dieťaťa</w:t>
      </w:r>
      <w:r w:rsidRPr="00475EE8">
        <w:rPr>
          <w:rFonts w:cs="Times New Roman"/>
          <w:sz w:val="24"/>
          <w:szCs w:val="24"/>
        </w:rPr>
        <w:t xml:space="preserve"> </w:t>
      </w:r>
      <w:r w:rsidRPr="00475EE8">
        <w:rPr>
          <w:rFonts w:eastAsia="Times New Roman" w:cs="Arial"/>
          <w:b/>
          <w:color w:val="222222"/>
          <w:sz w:val="24"/>
          <w:szCs w:val="24"/>
          <w:lang w:eastAsia="sk-SK"/>
        </w:rPr>
        <w:t xml:space="preserve">so zdravotným </w:t>
      </w:r>
      <w:r w:rsidR="000345C1">
        <w:rPr>
          <w:rFonts w:eastAsia="Times New Roman" w:cs="Arial"/>
          <w:b/>
          <w:color w:val="222222"/>
          <w:sz w:val="24"/>
          <w:szCs w:val="24"/>
          <w:lang w:eastAsia="sk-SK"/>
        </w:rPr>
        <w:t>znevýhodnením</w:t>
      </w:r>
      <w:r w:rsidRPr="00475EE8">
        <w:rPr>
          <w:rFonts w:eastAsia="Times New Roman" w:cs="Arial"/>
          <w:b/>
          <w:color w:val="222222"/>
          <w:sz w:val="24"/>
          <w:szCs w:val="24"/>
          <w:lang w:eastAsia="sk-SK"/>
        </w:rPr>
        <w:t xml:space="preserve"> na vyučovaní </w:t>
      </w:r>
      <w:r w:rsidRPr="00475EE8">
        <w:rPr>
          <w:rFonts w:eastAsia="Times New Roman" w:cs="Arial"/>
          <w:color w:val="222222"/>
          <w:sz w:val="24"/>
          <w:szCs w:val="24"/>
          <w:lang w:eastAsia="sk-SK"/>
        </w:rPr>
        <w:t>p</w:t>
      </w:r>
      <w:r w:rsidR="00F038AF" w:rsidRPr="00475EE8">
        <w:rPr>
          <w:rFonts w:eastAsia="Times New Roman" w:cs="Arial"/>
          <w:color w:val="222222"/>
          <w:sz w:val="24"/>
          <w:szCs w:val="24"/>
          <w:lang w:eastAsia="sk-SK"/>
        </w:rPr>
        <w:t xml:space="preserve">odľa ust. § 144 ods. 6 písm. e) </w:t>
      </w:r>
      <w:r w:rsidR="0077027F">
        <w:rPr>
          <w:rFonts w:eastAsia="Times New Roman" w:cs="Arial"/>
          <w:color w:val="222222"/>
          <w:sz w:val="24"/>
          <w:szCs w:val="24"/>
          <w:lang w:eastAsia="sk-SK"/>
        </w:rPr>
        <w:t xml:space="preserve">zákona č. 245/2008 </w:t>
      </w:r>
      <w:r w:rsidR="004D6973">
        <w:rPr>
          <w:rFonts w:eastAsia="Times New Roman" w:cs="Arial"/>
          <w:color w:val="222222"/>
          <w:sz w:val="24"/>
          <w:szCs w:val="24"/>
          <w:lang w:eastAsia="sk-SK"/>
        </w:rPr>
        <w:t xml:space="preserve">                 </w:t>
      </w:r>
      <w:r w:rsidR="0077027F">
        <w:rPr>
          <w:rFonts w:eastAsia="Times New Roman" w:cs="Arial"/>
          <w:color w:val="222222"/>
          <w:sz w:val="24"/>
          <w:szCs w:val="24"/>
          <w:lang w:eastAsia="sk-SK"/>
        </w:rPr>
        <w:t xml:space="preserve">Z. z. </w:t>
      </w:r>
      <w:r w:rsidR="005E35C5">
        <w:rPr>
          <w:rFonts w:eastAsia="Times New Roman" w:cs="Arial"/>
          <w:color w:val="222222"/>
          <w:sz w:val="24"/>
          <w:szCs w:val="24"/>
          <w:lang w:eastAsia="sk-SK"/>
        </w:rPr>
        <w:t>o výchove a vzdelávaní (ďalej len „školský zákon“</w:t>
      </w:r>
      <w:r w:rsidR="004D6973">
        <w:rPr>
          <w:rFonts w:eastAsia="Times New Roman" w:cs="Arial"/>
          <w:color w:val="222222"/>
          <w:sz w:val="24"/>
          <w:szCs w:val="24"/>
          <w:lang w:eastAsia="sk-SK"/>
        </w:rPr>
        <w:t xml:space="preserve">), </w:t>
      </w:r>
      <w:r w:rsidRPr="00475EE8">
        <w:rPr>
          <w:rFonts w:eastAsia="Times New Roman" w:cs="Arial"/>
          <w:color w:val="222222"/>
          <w:sz w:val="24"/>
          <w:szCs w:val="24"/>
          <w:lang w:eastAsia="sk-SK"/>
        </w:rPr>
        <w:t xml:space="preserve">kde je citované, že </w:t>
      </w:r>
      <w:r w:rsidR="00F038AF" w:rsidRPr="00475EE8">
        <w:rPr>
          <w:rFonts w:eastAsia="Times New Roman" w:cs="Arial"/>
          <w:b/>
          <w:color w:val="222222"/>
          <w:sz w:val="24"/>
          <w:szCs w:val="24"/>
          <w:lang w:eastAsia="sk-SK"/>
        </w:rPr>
        <w:t xml:space="preserve">zákonný zástupca dieťaťa </w:t>
      </w:r>
      <w:r w:rsidRPr="00475EE8">
        <w:rPr>
          <w:rFonts w:eastAsia="Times New Roman" w:cs="Arial"/>
          <w:b/>
          <w:color w:val="222222"/>
          <w:sz w:val="24"/>
          <w:szCs w:val="24"/>
          <w:lang w:eastAsia="sk-SK"/>
        </w:rPr>
        <w:t xml:space="preserve">ma </w:t>
      </w:r>
      <w:r w:rsidR="00F038AF" w:rsidRPr="00475EE8">
        <w:rPr>
          <w:rFonts w:eastAsia="Times New Roman" w:cs="Arial"/>
          <w:b/>
          <w:color w:val="222222"/>
          <w:sz w:val="24"/>
          <w:szCs w:val="24"/>
          <w:lang w:eastAsia="sk-SK"/>
        </w:rPr>
        <w:t>právo zúčastňovať sa výchovy a vzdelávania po predchádzajúcom súhlase riaditeľa školy alebo školského zariaden</w:t>
      </w:r>
      <w:r w:rsidR="00475EE8">
        <w:rPr>
          <w:rFonts w:eastAsia="Times New Roman" w:cs="Arial"/>
          <w:b/>
          <w:color w:val="222222"/>
          <w:sz w:val="24"/>
          <w:szCs w:val="24"/>
          <w:lang w:eastAsia="sk-SK"/>
        </w:rPr>
        <w:t>ia.</w:t>
      </w:r>
    </w:p>
    <w:p w14:paraId="604C9081" w14:textId="77777777" w:rsidR="00F038AF" w:rsidRPr="00475EE8" w:rsidRDefault="00F038AF" w:rsidP="00F038A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sk-SK"/>
        </w:rPr>
      </w:pPr>
      <w:r w:rsidRPr="00475EE8">
        <w:rPr>
          <w:rFonts w:eastAsia="Times New Roman" w:cs="Arial"/>
          <w:color w:val="222222"/>
          <w:sz w:val="24"/>
          <w:szCs w:val="24"/>
          <w:highlight w:val="yellow"/>
          <w:lang w:eastAsia="sk-SK"/>
        </w:rPr>
        <w:t>Pokiaľ sa chce rodič na vyučovaní zúčastňovať, písomne požiada riaditeľa o súhlas. V žiadosti je potrebné uviesť dôvody. Pokiaľ je dôvodom obava rodiča o zdravie dieťaťa počas vyučovania, v žiadosti je možné uviesť napr. nasledovné argumenty:</w:t>
      </w:r>
      <w:r w:rsidRPr="00475EE8">
        <w:rPr>
          <w:rFonts w:eastAsia="Times New Roman" w:cs="Arial"/>
          <w:color w:val="222222"/>
          <w:sz w:val="24"/>
          <w:szCs w:val="24"/>
          <w:lang w:eastAsia="sk-SK"/>
        </w:rPr>
        <w:t xml:space="preserve"> </w:t>
      </w:r>
      <w:r w:rsidR="006B166B" w:rsidRPr="00475EE8">
        <w:rPr>
          <w:rFonts w:eastAsia="Times New Roman" w:cs="Arial"/>
          <w:color w:val="222222"/>
          <w:sz w:val="24"/>
          <w:szCs w:val="24"/>
          <w:highlight w:val="yellow"/>
          <w:lang w:eastAsia="sk-SK"/>
        </w:rPr>
        <w:t>epileptické záchvaty dieťaťa a nezamestnávania zdravotnej sestry, prípadne diabetes a pod.</w:t>
      </w:r>
    </w:p>
    <w:p w14:paraId="745091E2" w14:textId="77777777" w:rsidR="00F038AF" w:rsidRPr="00475EE8" w:rsidRDefault="00F038AF" w:rsidP="00F038A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sk-SK"/>
        </w:rPr>
      </w:pPr>
      <w:r w:rsidRPr="00475EE8">
        <w:rPr>
          <w:rFonts w:eastAsia="Times New Roman" w:cs="Arial"/>
          <w:color w:val="222222"/>
          <w:sz w:val="24"/>
          <w:szCs w:val="24"/>
          <w:lang w:eastAsia="sk-SK"/>
        </w:rPr>
        <w:t>Podľa ust. § 152 písm. c) školského zákona je škola povinná zaistiť bezpečnosť a ochranu zdravia žiakov. Podľa ust. § 144 ods. 1 písm. j) školského zákona má dieťa právo na organizáciu výchovy a vzdelávania primeranú jeho zdravotnému stavu.</w:t>
      </w:r>
      <w:r w:rsidR="000F74CD" w:rsidRPr="00475EE8">
        <w:rPr>
          <w:rFonts w:eastAsia="Times New Roman" w:cs="Arial"/>
          <w:color w:val="222222"/>
          <w:sz w:val="24"/>
          <w:szCs w:val="24"/>
          <w:lang w:eastAsia="sk-SK"/>
        </w:rPr>
        <w:t xml:space="preserve"> </w:t>
      </w:r>
      <w:r w:rsidR="000F74CD" w:rsidRPr="00475EE8">
        <w:rPr>
          <w:rFonts w:eastAsia="Times New Roman" w:cs="Arial"/>
          <w:b/>
          <w:color w:val="222222"/>
          <w:sz w:val="24"/>
          <w:szCs w:val="24"/>
          <w:lang w:eastAsia="sk-SK"/>
        </w:rPr>
        <w:t>Žiak so špeciálnymi výchovno-</w:t>
      </w:r>
      <w:r w:rsidRPr="00475EE8">
        <w:rPr>
          <w:rFonts w:eastAsia="Times New Roman" w:cs="Arial"/>
          <w:b/>
          <w:color w:val="222222"/>
          <w:sz w:val="24"/>
          <w:szCs w:val="24"/>
          <w:lang w:eastAsia="sk-SK"/>
        </w:rPr>
        <w:t>vzdelávacími potrebami má podľa školského zákona (§144 ods. 2) právo na vytvorenie nevyhnutných podmienok, ktoré umožňujú jeho výchovu a vzdelávanie.</w:t>
      </w:r>
      <w:r w:rsidRPr="00475EE8">
        <w:rPr>
          <w:rFonts w:eastAsia="Times New Roman" w:cs="Arial"/>
          <w:color w:val="222222"/>
          <w:sz w:val="24"/>
          <w:szCs w:val="24"/>
          <w:lang w:eastAsia="sk-SK"/>
        </w:rPr>
        <w:t xml:space="preserve"> Podľa Dohovoru o právach osôb so zdravotným postihnutím má žiak so zdravotným postihnutím právo požadovať realizáciu primeraných úprav, primeranými sú </w:t>
      </w:r>
      <w:r w:rsidRPr="00475EE8">
        <w:rPr>
          <w:rFonts w:eastAsia="Times New Roman" w:cs="Arial"/>
          <w:b/>
          <w:color w:val="222222"/>
          <w:sz w:val="24"/>
          <w:szCs w:val="24"/>
          <w:lang w:eastAsia="sk-SK"/>
        </w:rPr>
        <w:t>akékoľvek</w:t>
      </w:r>
      <w:r w:rsidRPr="00475EE8">
        <w:rPr>
          <w:rFonts w:eastAsia="Times New Roman" w:cs="Arial"/>
          <w:color w:val="222222"/>
          <w:sz w:val="24"/>
          <w:szCs w:val="24"/>
          <w:lang w:eastAsia="sk-SK"/>
        </w:rPr>
        <w:t xml:space="preserve"> zmeny, ktoré sú v konkrétnom prípade nevyhnutné na realizáciu práva dieťaťa so zdravotným postihnutím na vzdelanie.</w:t>
      </w:r>
      <w:r w:rsidR="00475EE8">
        <w:rPr>
          <w:rFonts w:eastAsia="Times New Roman" w:cs="Arial"/>
          <w:color w:val="222222"/>
          <w:sz w:val="24"/>
          <w:szCs w:val="24"/>
          <w:lang w:eastAsia="sk-SK"/>
        </w:rPr>
        <w:t xml:space="preserve"> </w:t>
      </w:r>
      <w:r w:rsidRPr="00475EE8">
        <w:rPr>
          <w:rFonts w:eastAsia="Times New Roman" w:cs="Arial"/>
          <w:color w:val="222222"/>
          <w:sz w:val="24"/>
          <w:szCs w:val="24"/>
          <w:lang w:eastAsia="sk-SK"/>
        </w:rPr>
        <w:t>Podľa ust. § 5 ods. 2 písm. d) zákona č. 596/2003 Z. z. o štátnej správe v školstve a</w:t>
      </w:r>
      <w:r w:rsidR="00475EE8">
        <w:rPr>
          <w:rFonts w:eastAsia="Times New Roman" w:cs="Arial"/>
          <w:color w:val="222222"/>
          <w:sz w:val="24"/>
          <w:szCs w:val="24"/>
          <w:lang w:eastAsia="sk-SK"/>
        </w:rPr>
        <w:t> </w:t>
      </w:r>
      <w:r w:rsidRPr="00475EE8">
        <w:rPr>
          <w:rFonts w:eastAsia="Times New Roman" w:cs="Arial"/>
          <w:color w:val="222222"/>
          <w:sz w:val="24"/>
          <w:szCs w:val="24"/>
          <w:lang w:eastAsia="sk-SK"/>
        </w:rPr>
        <w:t xml:space="preserve">školskej samospráve riaditeľ školy zodpovedá za dodržiavanie všeobecne záväzných právnych predpisov, ktoré súvisia s predmetom činnosti školy. </w:t>
      </w:r>
    </w:p>
    <w:p w14:paraId="51F96FF4" w14:textId="77777777" w:rsidR="00F038AF" w:rsidRPr="00475EE8" w:rsidRDefault="00F038AF" w:rsidP="00F038A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sk-SK"/>
        </w:rPr>
      </w:pPr>
      <w:r w:rsidRPr="00475EE8">
        <w:rPr>
          <w:rFonts w:eastAsia="Times New Roman" w:cs="Arial"/>
          <w:color w:val="222222"/>
          <w:sz w:val="24"/>
          <w:szCs w:val="24"/>
          <w:lang w:eastAsia="sk-SK"/>
        </w:rPr>
        <w:t xml:space="preserve">Z uvedeného vyplýva, že pokiaľ dieťa trpí ochorením, ktoré môže počas vyučovania ohroziť jeho život a/alebo zdravie a zároveň existuje osoba (zákonný zástupca dieťaťa), ktorá dokáže zvládnuť prejavy ochorenia tak, aby k takémuto ohrozeniu života a zdravia nedošlo, tak je riaditeľ školy v záujme bezpečnosti a ochrany zdravia dieťaťa povinný umožniť zákonnému </w:t>
      </w:r>
      <w:r w:rsidRPr="00475EE8">
        <w:rPr>
          <w:rFonts w:eastAsia="Times New Roman" w:cs="Arial"/>
          <w:color w:val="222222"/>
          <w:sz w:val="24"/>
          <w:szCs w:val="24"/>
          <w:lang w:eastAsia="sk-SK"/>
        </w:rPr>
        <w:lastRenderedPageBreak/>
        <w:t>zástupcovi zúčastňovať sa výchovy a vzdelávania spolu s dieťaťom. Umožnenie účasti zákonného zástupcu na vyučovaní je v takomto prípade vytvorením nevyhnutnej podmienky (primeranej úpravy), bez ktorej by vzdelávanie dieťaťa nebolo možné.</w:t>
      </w:r>
      <w:r w:rsidR="00475EE8">
        <w:rPr>
          <w:rFonts w:eastAsia="Times New Roman" w:cs="Arial"/>
          <w:color w:val="222222"/>
          <w:sz w:val="24"/>
          <w:szCs w:val="24"/>
          <w:lang w:eastAsia="sk-SK"/>
        </w:rPr>
        <w:t xml:space="preserve"> </w:t>
      </w:r>
      <w:r w:rsidRPr="00475EE8">
        <w:rPr>
          <w:rFonts w:eastAsia="Times New Roman" w:cs="Arial"/>
          <w:color w:val="222222"/>
          <w:sz w:val="24"/>
          <w:szCs w:val="24"/>
          <w:lang w:eastAsia="sk-SK"/>
        </w:rPr>
        <w:t xml:space="preserve">Ak by to riaditeľ neumožnil, de facto by tým dieťaťu bránil vo výchove a vzdelávaní, čím by hrubo porušil školský zákon a Dohovor o právach osôb so zdravotným postihnutím, za dodržiavanie ktorých zodpovedá. </w:t>
      </w:r>
      <w:r w:rsidRPr="00475EE8">
        <w:rPr>
          <w:sz w:val="24"/>
          <w:szCs w:val="24"/>
        </w:rPr>
        <w:t xml:space="preserve">Dohovor o právach osôb so zdravotným postihnutím je súčasťou nášho právneho poriadku a má prednosť pred zákonmi Slovenskej republiky. Riaditelia škôl sú pri posudzovaní </w:t>
      </w:r>
      <w:r w:rsidRPr="00475EE8">
        <w:rPr>
          <w:b/>
          <w:sz w:val="24"/>
          <w:szCs w:val="24"/>
        </w:rPr>
        <w:t>akejkoľvek</w:t>
      </w:r>
      <w:r w:rsidRPr="00475EE8">
        <w:rPr>
          <w:sz w:val="24"/>
          <w:szCs w:val="24"/>
        </w:rPr>
        <w:t xml:space="preserve"> otázky súvisiacej s výchovou a vzdelávaním dieťaťa so zdravotným postihnutím povinní postupovať v súlade s Dohovorom, a to bez ohľadu na osobné postoje</w:t>
      </w:r>
      <w:r w:rsidR="00475EE8">
        <w:rPr>
          <w:sz w:val="24"/>
          <w:szCs w:val="24"/>
        </w:rPr>
        <w:t xml:space="preserve"> </w:t>
      </w:r>
      <w:r w:rsidRPr="00475EE8">
        <w:rPr>
          <w:sz w:val="24"/>
          <w:szCs w:val="24"/>
        </w:rPr>
        <w:t>riaditeľa a finančné a materiálne možnosti školy.</w:t>
      </w:r>
    </w:p>
    <w:p w14:paraId="6948D05C" w14:textId="77777777" w:rsidR="00F038AF" w:rsidRPr="00475EE8" w:rsidRDefault="00F038AF" w:rsidP="00F038AF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75EE8">
        <w:rPr>
          <w:sz w:val="24"/>
          <w:szCs w:val="24"/>
        </w:rPr>
        <w:t>Umožnením účasti rodiča na vyučovaní riaditeľ zároveň splní svoju povinnosť predísť škodám na zdraví dieťaťa. Každý má na základe</w:t>
      </w:r>
      <w:r w:rsidR="00475EE8">
        <w:rPr>
          <w:sz w:val="24"/>
          <w:szCs w:val="24"/>
        </w:rPr>
        <w:t xml:space="preserve"> </w:t>
      </w:r>
      <w:r w:rsidRPr="00475EE8">
        <w:rPr>
          <w:sz w:val="24"/>
          <w:szCs w:val="24"/>
        </w:rPr>
        <w:t xml:space="preserve">§ 415 Občianskeho zákonníka povinnosť počínať si tak, aby </w:t>
      </w:r>
      <w:r w:rsidRPr="00475EE8">
        <w:rPr>
          <w:b/>
          <w:sz w:val="24"/>
          <w:szCs w:val="24"/>
        </w:rPr>
        <w:t>nedochádzalo ku škodám na zdraví</w:t>
      </w:r>
      <w:r w:rsidRPr="00475EE8">
        <w:rPr>
          <w:sz w:val="24"/>
          <w:szCs w:val="24"/>
        </w:rPr>
        <w:t>. Táto všeobecná preventívna povinnosť počínať si tak, aby sa nikomu neškodilo, je uložená každému – fyzickým aj právnickým osobám. Má ju teda tak riaditeľ, ako</w:t>
      </w:r>
      <w:r w:rsidR="00475EE8">
        <w:rPr>
          <w:sz w:val="24"/>
          <w:szCs w:val="24"/>
        </w:rPr>
        <w:t xml:space="preserve"> </w:t>
      </w:r>
      <w:r w:rsidRPr="00475EE8">
        <w:rPr>
          <w:sz w:val="24"/>
          <w:szCs w:val="24"/>
        </w:rPr>
        <w:t xml:space="preserve">aj škola. Porušením preventívnej povinnosti, ktorým vznikla škoda na zdraví, napríklad vo forme zhoršenia zdravotného stavu v dôsledku neposkytnutia potrebnej pomoci počas vyučovania, vznikne všeobecná zodpovednosť za škodu podľa Občianskeho zákonníka. </w:t>
      </w:r>
    </w:p>
    <w:p w14:paraId="296E48C4" w14:textId="77777777" w:rsidR="00F038AF" w:rsidRPr="00475EE8" w:rsidRDefault="00F038AF" w:rsidP="00F038A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sk-SK"/>
        </w:rPr>
      </w:pPr>
      <w:r w:rsidRPr="00475EE8">
        <w:rPr>
          <w:rFonts w:eastAsia="Times New Roman" w:cs="Arial"/>
          <w:color w:val="222222"/>
          <w:sz w:val="24"/>
          <w:szCs w:val="24"/>
          <w:lang w:eastAsia="sk-SK"/>
        </w:rPr>
        <w:t xml:space="preserve">Skutočnosť, že dieťa trpí ochorením, ktoré môže počas vyučovania bezprostredne ohroziť jeho život/zdravie, ako aj skutočnosť, že zákonný zástupca dieťaťa bol edukovaný o spôsobe, ako tieto komplikácie zvládnuť, sa preukazuje potvrdením </w:t>
      </w:r>
      <w:r w:rsidR="00475EE8">
        <w:rPr>
          <w:rFonts w:eastAsia="Times New Roman" w:cs="Arial"/>
          <w:color w:val="222222"/>
          <w:sz w:val="24"/>
          <w:szCs w:val="24"/>
          <w:lang w:eastAsia="sk-SK"/>
        </w:rPr>
        <w:t>od ošetrujúceho lekára dieťaťa.</w:t>
      </w:r>
    </w:p>
    <w:p w14:paraId="06EA5DE6" w14:textId="77777777" w:rsidR="000D5F49" w:rsidRPr="00475EE8" w:rsidRDefault="000D5F49" w:rsidP="000D5F49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14:paraId="6820FA19" w14:textId="77777777" w:rsidR="00475EE8" w:rsidRPr="00EA1646" w:rsidRDefault="00475EE8" w:rsidP="00475EE8">
      <w:pPr>
        <w:pStyle w:val="Zkladntext2"/>
        <w:spacing w:line="276" w:lineRule="auto"/>
        <w:jc w:val="both"/>
        <w:rPr>
          <w:rFonts w:asciiTheme="minorHAnsi" w:hAnsiTheme="minorHAnsi"/>
          <w:b w:val="0"/>
          <w:bCs/>
          <w:sz w:val="24"/>
          <w:szCs w:val="24"/>
        </w:rPr>
      </w:pPr>
      <w:r w:rsidRPr="00EA1646">
        <w:rPr>
          <w:rFonts w:asciiTheme="minorHAnsi" w:hAnsiTheme="minorHAnsi"/>
          <w:b w:val="0"/>
          <w:bCs/>
          <w:sz w:val="24"/>
          <w:szCs w:val="24"/>
        </w:rPr>
        <w:t xml:space="preserve">Za kladné vybavenie </w:t>
      </w:r>
      <w:r>
        <w:rPr>
          <w:rFonts w:asciiTheme="minorHAnsi" w:hAnsiTheme="minorHAnsi"/>
          <w:b w:val="0"/>
          <w:bCs/>
          <w:sz w:val="24"/>
          <w:szCs w:val="24"/>
        </w:rPr>
        <w:t xml:space="preserve">vopred </w:t>
      </w:r>
      <w:r w:rsidRPr="00EA1646">
        <w:rPr>
          <w:rFonts w:asciiTheme="minorHAnsi" w:hAnsiTheme="minorHAnsi"/>
          <w:b w:val="0"/>
          <w:bCs/>
          <w:sz w:val="24"/>
          <w:szCs w:val="24"/>
        </w:rPr>
        <w:t>ďakujem.</w:t>
      </w:r>
    </w:p>
    <w:p w14:paraId="54277E1A" w14:textId="77777777" w:rsidR="00475EE8" w:rsidRPr="00EA1646" w:rsidRDefault="00475EE8" w:rsidP="00475EE8">
      <w:pPr>
        <w:pStyle w:val="Zkladntext2"/>
        <w:spacing w:line="276" w:lineRule="auto"/>
        <w:jc w:val="both"/>
        <w:rPr>
          <w:rFonts w:asciiTheme="minorHAnsi" w:hAnsiTheme="minorHAnsi"/>
          <w:b w:val="0"/>
          <w:bCs/>
          <w:sz w:val="24"/>
          <w:szCs w:val="24"/>
        </w:rPr>
      </w:pPr>
    </w:p>
    <w:p w14:paraId="0A1D904D" w14:textId="77777777" w:rsidR="00475EE8" w:rsidRPr="00EA1646" w:rsidRDefault="00475EE8" w:rsidP="00475EE8">
      <w:pPr>
        <w:pStyle w:val="Zkladntext2"/>
        <w:spacing w:line="276" w:lineRule="auto"/>
        <w:ind w:left="3119"/>
        <w:rPr>
          <w:rFonts w:asciiTheme="minorHAnsi" w:hAnsiTheme="minorHAnsi"/>
          <w:b w:val="0"/>
          <w:iCs/>
          <w:sz w:val="24"/>
          <w:szCs w:val="24"/>
        </w:rPr>
      </w:pPr>
      <w:r w:rsidRPr="00EA1646">
        <w:rPr>
          <w:rFonts w:asciiTheme="minorHAnsi" w:hAnsiTheme="minorHAnsi"/>
          <w:b w:val="0"/>
          <w:iCs/>
          <w:sz w:val="24"/>
          <w:szCs w:val="24"/>
        </w:rPr>
        <w:t>...................................................................</w:t>
      </w:r>
    </w:p>
    <w:p w14:paraId="2B35A02F" w14:textId="77777777" w:rsidR="00475EE8" w:rsidRPr="00EA1646" w:rsidRDefault="00475EE8" w:rsidP="00475EE8">
      <w:pPr>
        <w:pStyle w:val="Zkladntext2"/>
        <w:spacing w:line="276" w:lineRule="auto"/>
        <w:ind w:left="3119"/>
        <w:rPr>
          <w:rFonts w:asciiTheme="minorHAnsi" w:hAnsiTheme="minorHAnsi"/>
          <w:b w:val="0"/>
          <w:iCs/>
          <w:sz w:val="24"/>
          <w:szCs w:val="24"/>
        </w:rPr>
      </w:pPr>
      <w:r w:rsidRPr="00EA1646">
        <w:rPr>
          <w:rFonts w:asciiTheme="minorHAnsi" w:hAnsiTheme="minorHAnsi"/>
          <w:b w:val="0"/>
          <w:iCs/>
          <w:sz w:val="24"/>
          <w:szCs w:val="24"/>
        </w:rPr>
        <w:t>podpis rodiča / zákonného zástupcu</w:t>
      </w:r>
    </w:p>
    <w:p w14:paraId="434EE61E" w14:textId="77777777" w:rsidR="00475EE8" w:rsidRPr="00EA1646" w:rsidRDefault="00475EE8" w:rsidP="00475EE8">
      <w:pPr>
        <w:pStyle w:val="Zkladntext2"/>
        <w:spacing w:line="276" w:lineRule="auto"/>
        <w:jc w:val="both"/>
        <w:rPr>
          <w:rFonts w:asciiTheme="minorHAnsi" w:hAnsiTheme="minorHAnsi"/>
          <w:b w:val="0"/>
          <w:iCs/>
          <w:sz w:val="24"/>
          <w:szCs w:val="24"/>
        </w:rPr>
      </w:pPr>
    </w:p>
    <w:p w14:paraId="44DEEBD5" w14:textId="77777777" w:rsidR="00475EE8" w:rsidRPr="00EA1646" w:rsidRDefault="00475EE8" w:rsidP="00475EE8">
      <w:pPr>
        <w:spacing w:line="276" w:lineRule="auto"/>
        <w:rPr>
          <w:sz w:val="24"/>
          <w:szCs w:val="24"/>
        </w:rPr>
      </w:pPr>
      <w:r w:rsidRPr="00067556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067556">
        <w:rPr>
          <w:sz w:val="24"/>
          <w:szCs w:val="24"/>
        </w:rPr>
        <w:t>................................, dňa</w:t>
      </w:r>
      <w:r>
        <w:rPr>
          <w:sz w:val="24"/>
          <w:szCs w:val="24"/>
        </w:rPr>
        <w:t xml:space="preserve"> </w:t>
      </w:r>
      <w:r w:rsidRPr="00067556">
        <w:rPr>
          <w:sz w:val="24"/>
          <w:szCs w:val="24"/>
        </w:rPr>
        <w:t>.........................</w:t>
      </w:r>
    </w:p>
    <w:p w14:paraId="370A298A" w14:textId="77777777" w:rsidR="00ED5CCA" w:rsidRPr="00475EE8" w:rsidRDefault="000345C1" w:rsidP="00475EE8">
      <w:pPr>
        <w:spacing w:after="0" w:line="360" w:lineRule="auto"/>
        <w:jc w:val="both"/>
        <w:rPr>
          <w:sz w:val="24"/>
          <w:szCs w:val="24"/>
        </w:rPr>
      </w:pPr>
    </w:p>
    <w:sectPr w:rsidR="00ED5CCA" w:rsidRPr="0047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AF"/>
    <w:rsid w:val="000345C1"/>
    <w:rsid w:val="00051C02"/>
    <w:rsid w:val="000D5F49"/>
    <w:rsid w:val="000F03A8"/>
    <w:rsid w:val="000F74CD"/>
    <w:rsid w:val="00161591"/>
    <w:rsid w:val="00183433"/>
    <w:rsid w:val="002735A5"/>
    <w:rsid w:val="002A7874"/>
    <w:rsid w:val="00352E4C"/>
    <w:rsid w:val="003E5790"/>
    <w:rsid w:val="00475EE8"/>
    <w:rsid w:val="004D6973"/>
    <w:rsid w:val="005303C5"/>
    <w:rsid w:val="005E35C5"/>
    <w:rsid w:val="00625339"/>
    <w:rsid w:val="006438BB"/>
    <w:rsid w:val="006B166B"/>
    <w:rsid w:val="0077027F"/>
    <w:rsid w:val="00896EC5"/>
    <w:rsid w:val="00A431BC"/>
    <w:rsid w:val="00AD44A7"/>
    <w:rsid w:val="00B747A5"/>
    <w:rsid w:val="00C72B7D"/>
    <w:rsid w:val="00D1017C"/>
    <w:rsid w:val="00E26C1C"/>
    <w:rsid w:val="00EF4866"/>
    <w:rsid w:val="00F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EF17"/>
  <w15:chartTrackingRefBased/>
  <w15:docId w15:val="{1404B295-9D6C-479C-8E0A-A408AC1B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38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75E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75EE8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86E5E4C371BA418C4D1FD125EA0D0F" ma:contentTypeVersion="12" ma:contentTypeDescription="Umožňuje vytvoriť nový dokument." ma:contentTypeScope="" ma:versionID="17e2b0a64520d6fcf4e0b56c6d4c747a">
  <xsd:schema xmlns:xsd="http://www.w3.org/2001/XMLSchema" xmlns:xs="http://www.w3.org/2001/XMLSchema" xmlns:p="http://schemas.microsoft.com/office/2006/metadata/properties" xmlns:ns2="78969366-6a60-4f81-b4ea-9bfe1f38e07e" xmlns:ns3="cea14861-accf-4dc9-8842-b95f0f65c8d3" targetNamespace="http://schemas.microsoft.com/office/2006/metadata/properties" ma:root="true" ma:fieldsID="f4c1ff52585b207cfd2b9d7856f7d0b1" ns2:_="" ns3:_="">
    <xsd:import namespace="78969366-6a60-4f81-b4ea-9bfe1f38e07e"/>
    <xsd:import namespace="cea14861-accf-4dc9-8842-b95f0f65c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69366-6a60-4f81-b4ea-9bfe1f38e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14861-accf-4dc9-8842-b95f0f65c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62A28-C1A7-4F32-AC30-E4E67E4F6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B926C-6D07-4183-870F-643E13CCC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CD0CA-F264-428B-8F1B-EDE3E4A1B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69366-6a60-4f81-b4ea-9bfe1f38e07e"/>
    <ds:schemaRef ds:uri="cea14861-accf-4dc9-8842-b95f0f65c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Platforma rodín detí so zdravotným znevýhodnením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Fedorová Katarína</dc:creator>
  <cp:keywords/>
  <dc:description/>
  <cp:lastModifiedBy>hlas rodin</cp:lastModifiedBy>
  <cp:revision>9</cp:revision>
  <dcterms:created xsi:type="dcterms:W3CDTF">2020-05-10T22:18:00Z</dcterms:created>
  <dcterms:modified xsi:type="dcterms:W3CDTF">2020-05-21T15:47:00Z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0x010100FA86E5E4C371BA418C4D1FD125EA0D0F</vt:lpwstr>
  </property>
</Properties>
</file>